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4A0D" w14:textId="77777777" w:rsidR="001A297A" w:rsidRDefault="001A297A" w:rsidP="001A297A">
      <w:pPr>
        <w:rPr>
          <w:sz w:val="28"/>
          <w:szCs w:val="28"/>
        </w:rPr>
      </w:pPr>
    </w:p>
    <w:p w14:paraId="744CC21D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4A504402" wp14:editId="044DE55C">
            <wp:extent cx="6115050" cy="9715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DA3B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14:paraId="3E23E17A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3B64ABBA" wp14:editId="201CC5FB">
            <wp:extent cx="476250" cy="523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pacing w:val="0"/>
          <w:sz w:val="20"/>
        </w:rPr>
        <w:t xml:space="preserve">MINISTERO DELL’ISTRUZIONE,DELL’UNIVERSITÀ E DELLA RICERCA      </w:t>
      </w:r>
      <w:r>
        <w:rPr>
          <w:rFonts w:ascii="Times New Roman" w:hAnsi="Times New Roman"/>
          <w:noProof/>
          <w:spacing w:val="0"/>
          <w:sz w:val="20"/>
        </w:rPr>
        <w:drawing>
          <wp:inline distT="0" distB="0" distL="0" distR="0" wp14:anchorId="0AE3E5A2" wp14:editId="63ED3B36">
            <wp:extent cx="561975" cy="542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C936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14:paraId="376CBF76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14:paraId="61F9D71A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>Via Concesio n. 2 – 00188 Roma – Cod.Fisc.: 97197700582</w:t>
      </w:r>
    </w:p>
    <w:p w14:paraId="48BDDF74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F028"/>
      </w:r>
      <w:r>
        <w:rPr>
          <w:rFonts w:ascii="Times New Roman" w:hAnsi="Times New Roman"/>
          <w:spacing w:val="10"/>
          <w:sz w:val="20"/>
          <w:lang w:val="en-US"/>
        </w:rPr>
        <w:t xml:space="preserve"> 06/33610055  fax 06/33613520 </w:t>
      </w:r>
    </w:p>
    <w:p w14:paraId="37324B45" w14:textId="77777777" w:rsidR="001A297A" w:rsidRDefault="001A297A" w:rsidP="001A297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F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F02A"/>
      </w:r>
      <w:r>
        <w:rPr>
          <w:rFonts w:ascii="Times New Roman" w:hAnsi="Times New Roman"/>
          <w:spacing w:val="10"/>
          <w:sz w:val="20"/>
          <w:lang w:val="en-US"/>
        </w:rPr>
        <w:t xml:space="preserve"> </w:t>
      </w:r>
      <w:hyperlink r:id="rId8" w:history="1">
        <w:r w:rsidRPr="00C6553D">
          <w:rPr>
            <w:rStyle w:val="Collegamentoipertestuale"/>
            <w:rFonts w:ascii="Times New Roman" w:hAnsi="Times New Roman"/>
            <w:spacing w:val="10"/>
            <w:sz w:val="20"/>
            <w:lang w:val="en-US"/>
          </w:rPr>
          <w:t>rmic8AG009@pec.istruzione.it</w:t>
        </w:r>
      </w:hyperlink>
    </w:p>
    <w:p w14:paraId="1F7E5FA6" w14:textId="77777777" w:rsidR="001A297A" w:rsidRPr="00297995" w:rsidRDefault="001A297A" w:rsidP="001A297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b/>
          <w:lang w:val="en-US"/>
        </w:rPr>
        <w:t xml:space="preserve">                                         </w:t>
      </w:r>
    </w:p>
    <w:p w14:paraId="4E282504" w14:textId="77777777" w:rsidR="001A297A" w:rsidRDefault="001A297A" w:rsidP="001A297A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7520EFC1" w14:textId="77777777" w:rsidR="001A297A" w:rsidRDefault="001A297A" w:rsidP="001A297A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Prof. Scuola secondaria I°</w:t>
      </w:r>
    </w:p>
    <w:p w14:paraId="0B9AAF22" w14:textId="77777777" w:rsidR="001A297A" w:rsidRDefault="001A297A" w:rsidP="001A297A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 Scuola primaria</w:t>
      </w:r>
    </w:p>
    <w:p w14:paraId="483D741B" w14:textId="77777777" w:rsidR="001A297A" w:rsidRDefault="001A297A" w:rsidP="001A297A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</w:p>
    <w:p w14:paraId="789C17F5" w14:textId="77777777" w:rsidR="001A297A" w:rsidRDefault="001A297A" w:rsidP="001A297A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 famiglie</w:t>
      </w:r>
    </w:p>
    <w:p w14:paraId="174FFE47" w14:textId="77777777" w:rsidR="001A297A" w:rsidRDefault="001A297A" w:rsidP="001A297A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sito</w:t>
      </w:r>
    </w:p>
    <w:p w14:paraId="72DAAF66" w14:textId="671CDF81" w:rsidR="001A297A" w:rsidRDefault="001A297A" w:rsidP="001A29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Circolare n. </w:t>
      </w:r>
      <w:r w:rsidR="006C57D2">
        <w:rPr>
          <w:b/>
          <w:sz w:val="24"/>
          <w:szCs w:val="24"/>
        </w:rPr>
        <w:t>95</w:t>
      </w:r>
    </w:p>
    <w:p w14:paraId="4A87D271" w14:textId="77777777" w:rsidR="001A297A" w:rsidRDefault="001A297A" w:rsidP="001A297A">
      <w:pPr>
        <w:pStyle w:val="Default"/>
        <w:rPr>
          <w:b/>
        </w:rPr>
      </w:pPr>
      <w:r>
        <w:rPr>
          <w:b/>
        </w:rPr>
        <w:t xml:space="preserve">OGGETTO : Convegno Cyberbullismo e Social Media </w:t>
      </w:r>
    </w:p>
    <w:p w14:paraId="57A11297" w14:textId="77777777" w:rsidR="001A297A" w:rsidRDefault="001A297A" w:rsidP="001A297A">
      <w:pPr>
        <w:pStyle w:val="Default"/>
        <w:rPr>
          <w:b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14:paraId="59530704" w14:textId="23BF9727" w:rsidR="001A297A" w:rsidRDefault="001A297A" w:rsidP="001A297A">
      <w:pPr>
        <w:pStyle w:val="Default"/>
        <w:rPr>
          <w:rStyle w:val="Enfasigrassetto"/>
          <w:b w:val="0"/>
          <w:bCs w:val="0"/>
          <w:color w:val="auto"/>
          <w:shd w:val="clear" w:color="auto" w:fill="FFFFFF"/>
        </w:rPr>
      </w:pPr>
      <w:r>
        <w:rPr>
          <w:b/>
        </w:rPr>
        <w:t xml:space="preserve"> </w:t>
      </w:r>
      <w:r>
        <w:rPr>
          <w:shd w:val="clear" w:color="auto" w:fill="FFFFFF"/>
        </w:rPr>
        <w:t>Rettifica relatori convegno</w:t>
      </w:r>
      <w:r>
        <w:rPr>
          <w:rStyle w:val="Enfasigrassetto"/>
          <w:b w:val="0"/>
          <w:bCs w:val="0"/>
          <w:color w:val="auto"/>
          <w:shd w:val="clear" w:color="auto" w:fill="FFFFFF"/>
        </w:rPr>
        <w:t xml:space="preserve"> </w:t>
      </w:r>
      <w:r>
        <w:rPr>
          <w:rStyle w:val="Enfasigrassetto"/>
          <w:color w:val="auto"/>
          <w:shd w:val="clear" w:color="auto" w:fill="FFFFFF"/>
        </w:rPr>
        <w:t>de</w:t>
      </w:r>
      <w:r w:rsidRPr="00E57A0B">
        <w:rPr>
          <w:rStyle w:val="Enfasigrassetto"/>
          <w:color w:val="auto"/>
          <w:shd w:val="clear" w:color="auto" w:fill="FFFFFF"/>
        </w:rPr>
        <w:t>l 14 dicembre 2020 alle ore 17:00</w:t>
      </w:r>
      <w:r>
        <w:rPr>
          <w:rStyle w:val="Enfasigrassetto"/>
          <w:b w:val="0"/>
          <w:bCs w:val="0"/>
          <w:color w:val="auto"/>
          <w:shd w:val="clear" w:color="auto" w:fill="FFFFFF"/>
        </w:rPr>
        <w:t xml:space="preserve"> </w:t>
      </w:r>
    </w:p>
    <w:p w14:paraId="08168B4A" w14:textId="77777777" w:rsidR="001A297A" w:rsidRDefault="001A297A" w:rsidP="001A297A">
      <w:pPr>
        <w:pStyle w:val="Default"/>
        <w:rPr>
          <w:rStyle w:val="Enfasigrassetto"/>
          <w:b w:val="0"/>
          <w:bCs w:val="0"/>
          <w:color w:val="auto"/>
          <w:shd w:val="clear" w:color="auto" w:fill="FFFFFF"/>
        </w:rPr>
      </w:pPr>
    </w:p>
    <w:p w14:paraId="61410E53" w14:textId="32D8E237" w:rsidR="001A297A" w:rsidRDefault="001A297A" w:rsidP="001A297A">
      <w:pPr>
        <w:pStyle w:val="Default"/>
        <w:rPr>
          <w:rStyle w:val="Enfasigrassetto"/>
          <w:color w:val="auto"/>
          <w:shd w:val="clear" w:color="auto" w:fill="FFFFFF"/>
        </w:rPr>
      </w:pPr>
      <w:r w:rsidRPr="0023580E">
        <w:rPr>
          <w:rStyle w:val="Enfasigrassetto"/>
          <w:color w:val="auto"/>
          <w:shd w:val="clear" w:color="auto" w:fill="FFFFFF"/>
        </w:rPr>
        <w:t>Relatori dell’incontro:</w:t>
      </w:r>
    </w:p>
    <w:p w14:paraId="456B3351" w14:textId="77777777" w:rsidR="001A297A" w:rsidRDefault="001A297A" w:rsidP="001A297A">
      <w:pPr>
        <w:pStyle w:val="Default"/>
        <w:rPr>
          <w:rStyle w:val="Enfasigrassetto"/>
          <w:color w:val="auto"/>
          <w:shd w:val="clear" w:color="auto" w:fill="FFFFFF"/>
        </w:rPr>
      </w:pPr>
    </w:p>
    <w:p w14:paraId="604FE10B" w14:textId="77777777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 xml:space="preserve">Loredana GARRITANO – Dirigente Scolastico </w:t>
      </w:r>
    </w:p>
    <w:p w14:paraId="73794350" w14:textId="77777777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 xml:space="preserve">Teresa Maria ZOTTA – Vicesindaco di Roma Metropolitana </w:t>
      </w:r>
    </w:p>
    <w:p w14:paraId="5662A6A7" w14:textId="0B606981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 xml:space="preserve">Veronica MAMMI - Assessore alla Persona, Scuola e Comunità Solidale Roma Capitale </w:t>
      </w:r>
    </w:p>
    <w:p w14:paraId="76903F3F" w14:textId="7AD75B5C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 xml:space="preserve">Carmelo MANDALARI – Segretario Generale Flames Gold </w:t>
      </w:r>
    </w:p>
    <w:p w14:paraId="5DB6489E" w14:textId="77777777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>Iside CASTAGNOLA Comitato Media e Minori del Ministero dello Sviluppo economico</w:t>
      </w:r>
    </w:p>
    <w:p w14:paraId="350CC63E" w14:textId="77777777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>Luigi IVARONE Direttore Master in “Violenza interpersonale” - Uni Pegaso</w:t>
      </w:r>
    </w:p>
    <w:p w14:paraId="461E0121" w14:textId="77777777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 xml:space="preserve">Nazzareno DI VITTORIO – Già Ten. Col. dell’Arma dei Carabinieri </w:t>
      </w:r>
    </w:p>
    <w:p w14:paraId="081E2935" w14:textId="77777777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 xml:space="preserve">Roberta BREGA – Criminologa e Giurista Paolo CATESE - Comitato Pari Opportunità Ordine Avvocati Velletri </w:t>
      </w:r>
    </w:p>
    <w:p w14:paraId="081F7E0B" w14:textId="77777777" w:rsidR="001A297A" w:rsidRPr="001A297A" w:rsidRDefault="001A297A" w:rsidP="001A29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>Ylenia CALABRETTA Psicologa e Psicoterapeuta EMDR</w:t>
      </w:r>
    </w:p>
    <w:p w14:paraId="1BF34FFA" w14:textId="3C9C9460" w:rsidR="001A297A" w:rsidRPr="001A297A" w:rsidRDefault="001A297A" w:rsidP="001A297A">
      <w:pPr>
        <w:spacing w:after="0" w:line="360" w:lineRule="auto"/>
        <w:jc w:val="both"/>
        <w:rPr>
          <w:rStyle w:val="Enfasigrassetto"/>
          <w:rFonts w:ascii="Verdana" w:hAnsi="Verdana"/>
          <w:b w:val="0"/>
          <w:bCs w:val="0"/>
          <w:sz w:val="20"/>
          <w:szCs w:val="20"/>
        </w:rPr>
      </w:pPr>
      <w:r w:rsidRPr="001A297A">
        <w:rPr>
          <w:rFonts w:ascii="Verdana" w:hAnsi="Verdana"/>
          <w:sz w:val="20"/>
          <w:szCs w:val="20"/>
        </w:rPr>
        <w:t>Dario CODERONI Psicologo Clinico e Formatore</w:t>
      </w:r>
    </w:p>
    <w:p w14:paraId="10DBF8FC" w14:textId="34D78228" w:rsidR="001A297A" w:rsidRPr="001A297A" w:rsidRDefault="001A297A" w:rsidP="001A297A">
      <w:pPr>
        <w:pStyle w:val="Default"/>
        <w:rPr>
          <w:rFonts w:ascii="Arial" w:hAnsi="Arial" w:cs="Arial"/>
          <w:b/>
          <w:bCs/>
          <w:color w:val="222222"/>
          <w:sz w:val="21"/>
          <w:szCs w:val="21"/>
        </w:rPr>
      </w:pPr>
      <w:r w:rsidRPr="001A297A">
        <w:rPr>
          <w:rFonts w:ascii="Arial" w:hAnsi="Arial" w:cs="Arial"/>
          <w:b/>
          <w:bCs/>
          <w:color w:val="222222"/>
          <w:sz w:val="21"/>
          <w:szCs w:val="21"/>
        </w:rPr>
        <w:t xml:space="preserve">Link dell’incontro sul home page del sito della scuola </w:t>
      </w:r>
      <w:r>
        <w:rPr>
          <w:rFonts w:ascii="Arial" w:hAnsi="Arial" w:cs="Arial"/>
          <w:b/>
          <w:bCs/>
          <w:color w:val="222222"/>
          <w:sz w:val="21"/>
          <w:szCs w:val="21"/>
        </w:rPr>
        <w:t>sulla</w:t>
      </w:r>
      <w:r w:rsidRPr="001A297A">
        <w:rPr>
          <w:rFonts w:ascii="Arial" w:hAnsi="Arial" w:cs="Arial"/>
          <w:b/>
          <w:bCs/>
          <w:color w:val="222222"/>
          <w:sz w:val="21"/>
          <w:szCs w:val="21"/>
        </w:rPr>
        <w:t xml:space="preserve"> locandina</w:t>
      </w:r>
    </w:p>
    <w:p w14:paraId="61EB94CA" w14:textId="5F5151C2" w:rsidR="001A297A" w:rsidRDefault="001A297A" w:rsidP="001A297A">
      <w:pPr>
        <w:tabs>
          <w:tab w:val="left" w:pos="5850"/>
        </w:tabs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r>
        <w:rPr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Per la Dirigente Scolastica</w:t>
      </w:r>
    </w:p>
    <w:p w14:paraId="25B800E5" w14:textId="77777777" w:rsidR="001A297A" w:rsidRDefault="001A297A" w:rsidP="001A297A">
      <w:pPr>
        <w:tabs>
          <w:tab w:val="left" w:pos="6735"/>
        </w:tabs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F.S.  Bullismo Cyberbullismo  </w:t>
      </w:r>
    </w:p>
    <w:p w14:paraId="1F07202B" w14:textId="1921AC35" w:rsidR="001A297A" w:rsidRDefault="001A297A" w:rsidP="001A297A">
      <w:pPr>
        <w:tabs>
          <w:tab w:val="left" w:pos="6735"/>
        </w:tabs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Ielpo Maria</w:t>
      </w:r>
    </w:p>
    <w:p w14:paraId="6F69D654" w14:textId="77777777" w:rsidR="001A297A" w:rsidRDefault="001A297A" w:rsidP="001A297A"/>
    <w:p w14:paraId="570727AD" w14:textId="77777777" w:rsidR="00193220" w:rsidRDefault="00193220"/>
    <w:sectPr w:rsidR="00193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7C0"/>
      </v:shape>
    </w:pict>
  </w:numPicBullet>
  <w:abstractNum w:abstractNumId="0" w15:restartNumberingAfterBreak="0">
    <w:nsid w:val="5827156E"/>
    <w:multiLevelType w:val="hybridMultilevel"/>
    <w:tmpl w:val="38D231D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A"/>
    <w:rsid w:val="00193220"/>
    <w:rsid w:val="001A297A"/>
    <w:rsid w:val="006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3B15"/>
  <w15:chartTrackingRefBased/>
  <w15:docId w15:val="{F4BAD654-36DC-401B-86DB-F6E70E6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9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A297A"/>
    <w:rPr>
      <w:color w:val="0000FF"/>
      <w:u w:val="single"/>
    </w:rPr>
  </w:style>
  <w:style w:type="paragraph" w:customStyle="1" w:styleId="Nomesociet">
    <w:name w:val="Nome società"/>
    <w:basedOn w:val="Normale"/>
    <w:rsid w:val="001A297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paragraph" w:customStyle="1" w:styleId="Default">
    <w:name w:val="Default"/>
    <w:rsid w:val="001A2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297A"/>
    <w:rPr>
      <w:b/>
      <w:bCs/>
    </w:rPr>
  </w:style>
  <w:style w:type="paragraph" w:styleId="NormaleWeb">
    <w:name w:val="Normal (Web)"/>
    <w:basedOn w:val="Normale"/>
    <w:uiPriority w:val="99"/>
    <w:unhideWhenUsed/>
    <w:rsid w:val="001A2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29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G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Ielpo</dc:creator>
  <cp:keywords/>
  <dc:description/>
  <cp:lastModifiedBy>Mariella Ielpo</cp:lastModifiedBy>
  <cp:revision>2</cp:revision>
  <dcterms:created xsi:type="dcterms:W3CDTF">2020-12-04T08:34:00Z</dcterms:created>
  <dcterms:modified xsi:type="dcterms:W3CDTF">2020-12-04T09:32:00Z</dcterms:modified>
</cp:coreProperties>
</file>