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B45B73" w:rsidRDefault="00B45B73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2757D5" w:rsidRDefault="00B45B73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Griglia</w:t>
      </w:r>
      <w:r w:rsidR="002757D5">
        <w:rPr>
          <w:rFonts w:ascii="Cambria-Bold" w:hAnsi="Cambria-Bold" w:cs="Cambria-Bold"/>
          <w:b/>
          <w:bCs/>
          <w:sz w:val="28"/>
          <w:szCs w:val="28"/>
        </w:rPr>
        <w:t xml:space="preserve"> di valutazione delle prove scritte di lingua straniera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(Inglese e spagnolo)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Questionario di comprensione del testo – a risposta chiusa e aperta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D93F68" w:rsidRDefault="002757D5" w:rsidP="00A12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2421">
        <w:rPr>
          <w:rFonts w:cstheme="minorHAnsi"/>
        </w:rPr>
        <w:t xml:space="preserve">Per la parte del questionario </w:t>
      </w:r>
      <w:r w:rsidRPr="00A12421">
        <w:rPr>
          <w:rFonts w:cstheme="minorHAnsi"/>
          <w:bCs/>
        </w:rPr>
        <w:t>a risposta chiusa</w:t>
      </w:r>
      <w:r w:rsidRPr="00A12421">
        <w:rPr>
          <w:rFonts w:cstheme="minorHAnsi"/>
          <w:b/>
          <w:bCs/>
        </w:rPr>
        <w:t xml:space="preserve"> </w:t>
      </w:r>
      <w:r w:rsidRPr="00A12421">
        <w:rPr>
          <w:rFonts w:cstheme="minorHAnsi"/>
        </w:rPr>
        <w:t xml:space="preserve">la valutazione si intende </w:t>
      </w:r>
      <w:r w:rsidRPr="00A12421">
        <w:rPr>
          <w:rFonts w:cstheme="minorHAnsi"/>
          <w:bCs/>
        </w:rPr>
        <w:t>numerica</w:t>
      </w:r>
      <w:r w:rsidR="00B45B73">
        <w:rPr>
          <w:rFonts w:cstheme="minorHAnsi"/>
          <w:bCs/>
        </w:rPr>
        <w:t xml:space="preserve"> e si somma alla comprensione del testo</w:t>
      </w:r>
      <w:r w:rsidRPr="00A12421">
        <w:rPr>
          <w:rFonts w:cstheme="minorHAnsi"/>
        </w:rPr>
        <w:t xml:space="preserve">. Per la parte del questionario </w:t>
      </w:r>
      <w:r w:rsidRPr="00A12421">
        <w:rPr>
          <w:rFonts w:cstheme="minorHAnsi"/>
          <w:bCs/>
        </w:rPr>
        <w:t>a risposta aperta</w:t>
      </w:r>
      <w:r w:rsidRPr="00A12421">
        <w:rPr>
          <w:rFonts w:cstheme="minorHAnsi"/>
          <w:b/>
          <w:bCs/>
        </w:rPr>
        <w:t xml:space="preserve"> </w:t>
      </w:r>
      <w:r w:rsidRPr="00A12421">
        <w:rPr>
          <w:rFonts w:cstheme="minorHAnsi"/>
        </w:rPr>
        <w:t>la prova andrà a</w:t>
      </w:r>
      <w:r w:rsidR="00B45B73">
        <w:rPr>
          <w:rFonts w:cstheme="minorHAnsi"/>
        </w:rPr>
        <w:t xml:space="preserve"> </w:t>
      </w:r>
      <w:r w:rsidRPr="00A12421">
        <w:rPr>
          <w:rFonts w:cstheme="minorHAnsi"/>
        </w:rPr>
        <w:t>valutare le due componenti di comprensione del testo e produzione scr</w:t>
      </w:r>
      <w:r w:rsidR="00A12421">
        <w:rPr>
          <w:rFonts w:cstheme="minorHAnsi"/>
        </w:rPr>
        <w:t>itta secondo i seguenti parametri:</w:t>
      </w:r>
    </w:p>
    <w:p w:rsidR="00A12421" w:rsidRDefault="00A12421" w:rsidP="00A12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12421" w:rsidRDefault="00A12421" w:rsidP="00A12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COMPRENSIONE DEL TESTO:</w:t>
      </w:r>
    </w:p>
    <w:p w:rsidR="002757D5" w:rsidRDefault="00A12421" w:rsidP="00275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-pertinenza della risposta, completezza, coerenza e lessico/strutture (INGLESE)</w:t>
      </w: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-pertinenza della risposta, completezza e lessico/strutture (SPAGNOLO)</w:t>
      </w: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PRODUZIONE SCRITTA:</w:t>
      </w: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-comprensione, rielaborazione, correttezza grammaticale e lessicale, pertinenza dell’informazione (inglese/spagnolo)</w:t>
      </w: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12421" w:rsidRDefault="00A12421" w:rsidP="002757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Dalla somma dei differenti punteggi assegnati e con un peso percentuale diverso delle due lingue (60% i</w:t>
      </w:r>
      <w:r w:rsidR="00B45B73">
        <w:rPr>
          <w:rFonts w:cstheme="minorHAnsi"/>
        </w:rPr>
        <w:t xml:space="preserve">nglese e 40% spagnolo) risulta </w:t>
      </w:r>
      <w:r>
        <w:rPr>
          <w:rFonts w:cstheme="minorHAnsi"/>
        </w:rPr>
        <w:t>il voto finale della prova espresso in 10/decimi.</w:t>
      </w:r>
    </w:p>
    <w:p w:rsidR="00A12421" w:rsidRPr="002757D5" w:rsidRDefault="00A12421" w:rsidP="002757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757D5" w:rsidTr="002757D5">
        <w:tc>
          <w:tcPr>
            <w:tcW w:w="3259" w:type="dxa"/>
          </w:tcPr>
          <w:p w:rsidR="002757D5" w:rsidRDefault="002757D5" w:rsidP="002757D5"/>
        </w:tc>
        <w:tc>
          <w:tcPr>
            <w:tcW w:w="3259" w:type="dxa"/>
          </w:tcPr>
          <w:p w:rsidR="002757D5" w:rsidRDefault="002757D5" w:rsidP="002757D5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</w:p>
          <w:p w:rsidR="002757D5" w:rsidRDefault="002757D5" w:rsidP="002757D5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COMPRENSIONE TESTO</w:t>
            </w:r>
          </w:p>
          <w:p w:rsidR="002757D5" w:rsidRDefault="002757D5" w:rsidP="002757D5"/>
        </w:tc>
        <w:tc>
          <w:tcPr>
            <w:tcW w:w="3260" w:type="dxa"/>
          </w:tcPr>
          <w:p w:rsidR="002757D5" w:rsidRDefault="002757D5" w:rsidP="002757D5">
            <w:pPr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</w:p>
          <w:p w:rsidR="002757D5" w:rsidRDefault="002757D5" w:rsidP="002757D5"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PRODUZIONE SCRITTA</w:t>
            </w:r>
          </w:p>
        </w:tc>
      </w:tr>
      <w:tr w:rsidR="002757D5" w:rsidTr="002757D5">
        <w:tc>
          <w:tcPr>
            <w:tcW w:w="3259" w:type="dxa"/>
          </w:tcPr>
          <w:p w:rsidR="002757D5" w:rsidRDefault="002757D5" w:rsidP="002757D5">
            <w:pPr>
              <w:jc w:val="center"/>
              <w:rPr>
                <w:b/>
              </w:rPr>
            </w:pPr>
          </w:p>
          <w:p w:rsidR="002757D5" w:rsidRDefault="002757D5" w:rsidP="002757D5">
            <w:pPr>
              <w:jc w:val="center"/>
              <w:rPr>
                <w:b/>
              </w:rPr>
            </w:pPr>
          </w:p>
          <w:p w:rsidR="002757D5" w:rsidRP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Comprende in modo completo,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sicuro e approfondito. Coglie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anche informazioni implicite.</w:t>
            </w:r>
          </w:p>
        </w:tc>
        <w:tc>
          <w:tcPr>
            <w:tcW w:w="3260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Produce e rielabora con sicurezza e in modo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personale; usa funzioni e strutture appropriate, un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lessico ricco e una corretta ortografia</w:t>
            </w:r>
          </w:p>
        </w:tc>
      </w:tr>
      <w:tr w:rsidR="002757D5" w:rsidTr="002757D5">
        <w:tc>
          <w:tcPr>
            <w:tcW w:w="3259" w:type="dxa"/>
          </w:tcPr>
          <w:p w:rsidR="002757D5" w:rsidRDefault="002757D5" w:rsidP="002757D5">
            <w:pPr>
              <w:jc w:val="center"/>
            </w:pPr>
          </w:p>
          <w:p w:rsidR="002757D5" w:rsidRDefault="002757D5" w:rsidP="002757D5">
            <w:pPr>
              <w:jc w:val="center"/>
            </w:pPr>
          </w:p>
          <w:p w:rsidR="002757D5" w:rsidRP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  <w:r w:rsidRPr="002757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Comprende in modo sicuro e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sostanzialmente completo</w:t>
            </w:r>
          </w:p>
        </w:tc>
        <w:tc>
          <w:tcPr>
            <w:tcW w:w="3260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Produce in modo appropriato e in genere ben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rielaborato; usa funzioni e strutture adeguate, lessico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appropriato e un’ortografia sostanzialmente corretta</w:t>
            </w:r>
          </w:p>
        </w:tc>
      </w:tr>
      <w:tr w:rsidR="002757D5" w:rsidTr="002757D5">
        <w:tc>
          <w:tcPr>
            <w:tcW w:w="3259" w:type="dxa"/>
          </w:tcPr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P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Comprende in modo abbastanza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completo e coglie la maggior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parte dei dettagli</w:t>
            </w:r>
          </w:p>
        </w:tc>
        <w:tc>
          <w:tcPr>
            <w:tcW w:w="3260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Produce in modo chiaro e pertinente; usa funzioni e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strutture complessivamente corrette, lessico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adeguato e un’ortografia per lo più corretta</w:t>
            </w:r>
          </w:p>
        </w:tc>
      </w:tr>
      <w:tr w:rsidR="002757D5" w:rsidTr="002757D5">
        <w:tc>
          <w:tcPr>
            <w:tcW w:w="3259" w:type="dxa"/>
          </w:tcPr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P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Comprende il significato globale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del testo e coglie anche qualche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dettaglio</w:t>
            </w:r>
          </w:p>
        </w:tc>
        <w:tc>
          <w:tcPr>
            <w:tcW w:w="3260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Produce in modo semplice ma scorrevole; usa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funzioni e strutture in modo semplice, con lessico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complessivamente adeguato e con qualche errore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 xml:space="preserve">ortografico che non compromette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>la comprensione</w:t>
            </w:r>
          </w:p>
        </w:tc>
      </w:tr>
      <w:tr w:rsidR="002757D5" w:rsidTr="002757D5">
        <w:tc>
          <w:tcPr>
            <w:tcW w:w="3259" w:type="dxa"/>
          </w:tcPr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P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Comprende gli elementi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essenziali</w:t>
            </w:r>
          </w:p>
        </w:tc>
        <w:tc>
          <w:tcPr>
            <w:tcW w:w="3260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Produce in modo elementare e con qualche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incertezza</w:t>
            </w:r>
            <w:r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; u</w:t>
            </w:r>
            <w:r>
              <w:rPr>
                <w:rFonts w:ascii="Cambria" w:hAnsi="Cambria" w:cs="Cambria"/>
                <w:sz w:val="20"/>
                <w:szCs w:val="20"/>
              </w:rPr>
              <w:t>sa funzioni e strutture di base, con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lessico semplice e con errori sintattici ortografici che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talvolta compromettono la comprensione</w:t>
            </w:r>
          </w:p>
        </w:tc>
      </w:tr>
      <w:tr w:rsidR="002757D5" w:rsidTr="002757D5">
        <w:tc>
          <w:tcPr>
            <w:tcW w:w="3259" w:type="dxa"/>
          </w:tcPr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</w:p>
          <w:p w:rsidR="002757D5" w:rsidRP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Comprende in modo parziale</w:t>
            </w:r>
          </w:p>
        </w:tc>
        <w:tc>
          <w:tcPr>
            <w:tcW w:w="3260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Produce in modo frammentario e spesso incompleto;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usa funzioni e strutture in modo poco corretto, con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un lessico limitato e con frequenti errori sintattici e ortografici</w:t>
            </w:r>
          </w:p>
        </w:tc>
      </w:tr>
      <w:tr w:rsidR="002757D5" w:rsidTr="002757D5">
        <w:tc>
          <w:tcPr>
            <w:tcW w:w="3259" w:type="dxa"/>
          </w:tcPr>
          <w:p w:rsidR="002757D5" w:rsidRDefault="002757D5" w:rsidP="002757D5"/>
          <w:p w:rsidR="002757D5" w:rsidRDefault="002757D5" w:rsidP="002757D5"/>
          <w:p w:rsidR="002757D5" w:rsidRPr="002757D5" w:rsidRDefault="002757D5" w:rsidP="00275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Comprende in modo limitato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e/o occasionale</w:t>
            </w:r>
          </w:p>
        </w:tc>
        <w:tc>
          <w:tcPr>
            <w:tcW w:w="3260" w:type="dxa"/>
          </w:tcPr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Produce in modo gravemente lacunoso e poco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comprensibile; usa funzioni e strutture in modo</w:t>
            </w:r>
          </w:p>
          <w:p w:rsidR="002757D5" w:rsidRDefault="002757D5" w:rsidP="002757D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molto scorretto, con gravi errori grammaticali,</w:t>
            </w:r>
          </w:p>
          <w:p w:rsidR="002757D5" w:rsidRDefault="002757D5" w:rsidP="002757D5">
            <w:r>
              <w:rPr>
                <w:rFonts w:ascii="Cambria" w:hAnsi="Cambria" w:cs="Cambria"/>
                <w:sz w:val="20"/>
                <w:szCs w:val="20"/>
              </w:rPr>
              <w:t>lessicali e ortografici</w:t>
            </w:r>
          </w:p>
        </w:tc>
      </w:tr>
    </w:tbl>
    <w:p w:rsidR="002757D5" w:rsidRDefault="002757D5" w:rsidP="002757D5"/>
    <w:sectPr w:rsidR="002757D5" w:rsidSect="00DE3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757D5"/>
    <w:rsid w:val="0016182E"/>
    <w:rsid w:val="002757D5"/>
    <w:rsid w:val="004425EA"/>
    <w:rsid w:val="00A12421"/>
    <w:rsid w:val="00B45B73"/>
    <w:rsid w:val="00D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2018-06-15T09:44:00Z</dcterms:created>
  <dcterms:modified xsi:type="dcterms:W3CDTF">2018-06-15T10:07:00Z</dcterms:modified>
</cp:coreProperties>
</file>