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EA5BD" w14:textId="77777777" w:rsidR="00942B2B" w:rsidRDefault="00942B2B" w:rsidP="00942B2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Kunstler Script" w:hAnsi="Kunstler Script"/>
          <w:b/>
          <w:spacing w:val="10"/>
          <w:sz w:val="44"/>
          <w:szCs w:val="44"/>
        </w:rPr>
      </w:pPr>
      <w:r>
        <w:rPr>
          <w:rFonts w:ascii="Kunstler Script" w:hAnsi="Kunstler Script"/>
          <w:b/>
          <w:spacing w:val="0"/>
          <w:sz w:val="44"/>
          <w:szCs w:val="44"/>
        </w:rPr>
        <w:t>Ministero dell’Istruzione e del Merito</w:t>
      </w:r>
    </w:p>
    <w:p w14:paraId="121912DD" w14:textId="77777777" w:rsidR="00942B2B" w:rsidRDefault="00942B2B" w:rsidP="00942B2B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Kunstler Script" w:hAnsi="Kunstler Script"/>
          <w:b/>
          <w:spacing w:val="10"/>
          <w:sz w:val="44"/>
          <w:szCs w:val="44"/>
        </w:rPr>
      </w:pPr>
      <w:r>
        <w:rPr>
          <w:rFonts w:ascii="Kunstler Script" w:hAnsi="Kunstler Script"/>
          <w:b/>
          <w:spacing w:val="10"/>
          <w:sz w:val="44"/>
          <w:szCs w:val="44"/>
        </w:rPr>
        <w:t>Ufficio Scolastico Regionale per il Lazio</w:t>
      </w:r>
    </w:p>
    <w:p w14:paraId="66F55B89" w14:textId="77777777" w:rsidR="00942B2B" w:rsidRDefault="00942B2B" w:rsidP="00942B2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Cs w:val="32"/>
        </w:rPr>
      </w:pPr>
      <w:r>
        <w:rPr>
          <w:rFonts w:ascii="Kunstler Script" w:hAnsi="Kunstler Script"/>
          <w:spacing w:val="10"/>
          <w:sz w:val="36"/>
          <w:szCs w:val="36"/>
        </w:rPr>
        <w:t xml:space="preserve"> </w:t>
      </w:r>
      <w:r>
        <w:rPr>
          <w:rFonts w:ascii="Verdana" w:hAnsi="Verdana"/>
          <w:b/>
          <w:spacing w:val="10"/>
          <w:szCs w:val="32"/>
        </w:rPr>
        <w:t>Istituto Comprensivo “Karol Wojtyla”</w:t>
      </w:r>
    </w:p>
    <w:p w14:paraId="6DC579E6" w14:textId="4BF7693E" w:rsidR="00942B2B" w:rsidRDefault="00942B2B" w:rsidP="00942B2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</w:rPr>
      </w:pPr>
      <w:r>
        <w:rPr>
          <w:rFonts w:ascii="Verdana" w:hAnsi="Verdana"/>
          <w:spacing w:val="10"/>
          <w:sz w:val="20"/>
        </w:rPr>
        <w:t>Via Concesio n. 2 – 00188 Roma – Cod. Fisc.: 97197700582</w:t>
      </w:r>
    </w:p>
    <w:p w14:paraId="4BE2524F" w14:textId="6D8D405E" w:rsidR="00942B2B" w:rsidRDefault="00942B2B" w:rsidP="00942B2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  <w:lang w:val="en-US"/>
        </w:rPr>
      </w:pPr>
      <w:r>
        <w:rPr>
          <w:rFonts w:ascii="Verdana" w:hAnsi="Verdana"/>
          <w:spacing w:val="10"/>
          <w:sz w:val="20"/>
        </w:rPr>
        <w:sym w:font="Wingdings" w:char="F028"/>
      </w:r>
      <w:r>
        <w:rPr>
          <w:rFonts w:ascii="Verdana" w:hAnsi="Verdana"/>
          <w:spacing w:val="10"/>
          <w:sz w:val="20"/>
          <w:lang w:val="en-US"/>
        </w:rPr>
        <w:t xml:space="preserve"> 06/33610055 fax 06/33613520 </w:t>
      </w:r>
    </w:p>
    <w:p w14:paraId="447C6DF3" w14:textId="77777777" w:rsidR="00942B2B" w:rsidRDefault="00942B2B" w:rsidP="00942B2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  <w:lang w:val="en-US"/>
        </w:rPr>
      </w:pPr>
      <w:r>
        <w:rPr>
          <w:rFonts w:ascii="Verdana" w:hAnsi="Verdana"/>
          <w:spacing w:val="10"/>
          <w:sz w:val="20"/>
        </w:rPr>
        <w:sym w:font="Wingdings" w:char="F02A"/>
      </w:r>
      <w:r>
        <w:rPr>
          <w:rFonts w:ascii="Verdana" w:hAnsi="Verdana"/>
          <w:spacing w:val="10"/>
          <w:sz w:val="20"/>
          <w:lang w:val="en-US"/>
        </w:rPr>
        <w:t xml:space="preserve">rmic8AG009@istruzione.it - </w:t>
      </w:r>
      <w:r>
        <w:rPr>
          <w:rFonts w:ascii="Verdana" w:hAnsi="Verdana"/>
          <w:spacing w:val="10"/>
          <w:sz w:val="20"/>
        </w:rPr>
        <w:sym w:font="Wingdings" w:char="F02A"/>
      </w:r>
      <w:r>
        <w:rPr>
          <w:rFonts w:ascii="Verdana" w:hAnsi="Verdana"/>
          <w:spacing w:val="10"/>
          <w:sz w:val="20"/>
          <w:lang w:val="en-US"/>
        </w:rPr>
        <w:t xml:space="preserve"> </w:t>
      </w:r>
      <w:hyperlink r:id="rId4" w:history="1">
        <w:r>
          <w:rPr>
            <w:rStyle w:val="Collegamentoipertestuale"/>
            <w:rFonts w:ascii="Verdana" w:hAnsi="Verdana"/>
            <w:spacing w:val="10"/>
            <w:sz w:val="20"/>
            <w:lang w:val="en-US"/>
          </w:rPr>
          <w:t>rmic8AG009@pec.istruzione.it</w:t>
        </w:r>
      </w:hyperlink>
    </w:p>
    <w:p w14:paraId="7492E787" w14:textId="77777777" w:rsidR="00942B2B" w:rsidRDefault="00942B2B" w:rsidP="00942B2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  <w:lang w:val="en-US"/>
        </w:rPr>
      </w:pPr>
    </w:p>
    <w:p w14:paraId="5EEE7613" w14:textId="77777777" w:rsidR="00A30E2D" w:rsidRDefault="00A30E2D" w:rsidP="00942B2B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spacing w:val="10"/>
          <w:sz w:val="20"/>
          <w:lang w:val="en-US"/>
        </w:rPr>
      </w:pPr>
    </w:p>
    <w:p w14:paraId="64260041" w14:textId="6E05ED8A" w:rsidR="00A30E2D" w:rsidRDefault="00A30E2D" w:rsidP="00A30E2D">
      <w:pPr>
        <w:pStyle w:val="Nomesociet"/>
        <w:framePr w:w="0" w:h="0" w:hSpace="0" w:vSpace="0" w:wrap="auto" w:vAnchor="margin" w:hAnchor="text" w:yAlign="inline"/>
        <w:spacing w:line="240" w:lineRule="auto"/>
        <w:jc w:val="right"/>
        <w:rPr>
          <w:rFonts w:ascii="Verdana" w:hAnsi="Verdana"/>
          <w:spacing w:val="10"/>
          <w:sz w:val="20"/>
          <w:lang w:val="en-US"/>
        </w:rPr>
      </w:pPr>
      <w:r>
        <w:rPr>
          <w:rFonts w:ascii="Verdana" w:hAnsi="Verdana"/>
          <w:spacing w:val="10"/>
          <w:sz w:val="20"/>
          <w:lang w:val="en-US"/>
        </w:rPr>
        <w:t>Al PERSONALE ATA</w:t>
      </w:r>
    </w:p>
    <w:p w14:paraId="0AA67D1D" w14:textId="3917A7C0" w:rsidR="00A30E2D" w:rsidRDefault="00A30E2D" w:rsidP="00A30E2D">
      <w:pPr>
        <w:pStyle w:val="Nomesociet"/>
        <w:framePr w:w="0" w:h="0" w:hSpace="0" w:vSpace="0" w:wrap="auto" w:vAnchor="margin" w:hAnchor="text" w:yAlign="inline"/>
        <w:spacing w:line="240" w:lineRule="auto"/>
        <w:jc w:val="right"/>
        <w:rPr>
          <w:rFonts w:ascii="Verdana" w:hAnsi="Verdana"/>
          <w:spacing w:val="10"/>
          <w:sz w:val="20"/>
          <w:lang w:val="en-US"/>
        </w:rPr>
      </w:pPr>
      <w:r>
        <w:rPr>
          <w:rFonts w:ascii="Verdana" w:hAnsi="Verdana"/>
          <w:spacing w:val="10"/>
          <w:sz w:val="20"/>
          <w:lang w:val="en-US"/>
        </w:rPr>
        <w:t>AL SITO</w:t>
      </w:r>
    </w:p>
    <w:p w14:paraId="605ECA5D" w14:textId="77777777" w:rsidR="00E46619" w:rsidRDefault="00E46619"/>
    <w:p w14:paraId="1645B547" w14:textId="77777777" w:rsidR="007079A2" w:rsidRDefault="007079A2" w:rsidP="007079A2">
      <w:pPr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3A00CE4E" w14:textId="77777777" w:rsidR="00942B2B" w:rsidRDefault="00942B2B"/>
    <w:p w14:paraId="6F11850E" w14:textId="540F95B5" w:rsidR="009E2D4A" w:rsidRPr="00F85569" w:rsidRDefault="00F85569" w:rsidP="00F85569">
      <w:pPr>
        <w:jc w:val="center"/>
        <w:rPr>
          <w:b/>
          <w:bCs/>
        </w:rPr>
      </w:pPr>
      <w:r w:rsidRPr="00F85569">
        <w:rPr>
          <w:b/>
          <w:bCs/>
        </w:rPr>
        <w:t>CIRCOLARE N. 74</w:t>
      </w:r>
    </w:p>
    <w:p w14:paraId="084B77F4" w14:textId="323FB5DA" w:rsidR="009E2D4A" w:rsidRPr="00A30E2D" w:rsidRDefault="00A30E2D" w:rsidP="00A30E2D">
      <w:pPr>
        <w:jc w:val="both"/>
        <w:rPr>
          <w:rFonts w:ascii="Times New Roman" w:hAnsi="Times New Roman" w:cs="Times New Roman"/>
          <w:b/>
          <w:bCs/>
        </w:rPr>
      </w:pPr>
      <w:r w:rsidRPr="00A30E2D">
        <w:rPr>
          <w:rFonts w:ascii="Times New Roman" w:hAnsi="Times New Roman" w:cs="Times New Roman"/>
          <w:b/>
          <w:bCs/>
        </w:rPr>
        <w:t>OGGETTO: Nuove posizioni economiche per Assistenti e collaboratori</w:t>
      </w:r>
    </w:p>
    <w:p w14:paraId="40AB9F18" w14:textId="77777777" w:rsidR="00A30E2D" w:rsidRPr="00A30E2D" w:rsidRDefault="00A30E2D" w:rsidP="00A30E2D">
      <w:pPr>
        <w:jc w:val="both"/>
        <w:rPr>
          <w:rFonts w:ascii="Times New Roman" w:hAnsi="Times New Roman" w:cs="Times New Roman"/>
        </w:rPr>
      </w:pPr>
    </w:p>
    <w:p w14:paraId="36BC4DB0" w14:textId="77777777" w:rsidR="00A30E2D" w:rsidRDefault="00A30E2D" w:rsidP="00A30E2D">
      <w:pPr>
        <w:jc w:val="both"/>
        <w:rPr>
          <w:rFonts w:ascii="Times New Roman" w:hAnsi="Times New Roman" w:cs="Times New Roman"/>
        </w:rPr>
      </w:pPr>
      <w:r w:rsidRPr="00A30E2D">
        <w:rPr>
          <w:rFonts w:ascii="Times New Roman" w:hAnsi="Times New Roman" w:cs="Times New Roman"/>
        </w:rPr>
        <w:t>La domanda può essere presentata dalle ore 12.00</w:t>
      </w:r>
      <w:r>
        <w:rPr>
          <w:rFonts w:ascii="Times New Roman" w:hAnsi="Times New Roman" w:cs="Times New Roman"/>
        </w:rPr>
        <w:t xml:space="preserve"> </w:t>
      </w:r>
      <w:r w:rsidRPr="00A30E2D">
        <w:rPr>
          <w:rFonts w:ascii="Times New Roman" w:hAnsi="Times New Roman" w:cs="Times New Roman"/>
        </w:rPr>
        <w:t xml:space="preserve">del 14 Novembre fino alle ore 23.59 del 13 Dicembre dal personale a tempo indeterminato con almeno 5 anni di servizio alla data del 31 agosto 2024 tra servizio di ruolo e preruolo. </w:t>
      </w:r>
    </w:p>
    <w:p w14:paraId="3313EACD" w14:textId="5F075106" w:rsidR="00A30E2D" w:rsidRPr="00A30E2D" w:rsidRDefault="00A30E2D" w:rsidP="00A30E2D">
      <w:pPr>
        <w:jc w:val="both"/>
        <w:rPr>
          <w:rFonts w:ascii="Times New Roman" w:hAnsi="Times New Roman" w:cs="Times New Roman"/>
        </w:rPr>
      </w:pPr>
      <w:r w:rsidRPr="00A30E2D">
        <w:rPr>
          <w:rFonts w:ascii="Times New Roman" w:hAnsi="Times New Roman" w:cs="Times New Roman"/>
        </w:rPr>
        <w:t xml:space="preserve">La domanda va presentata in modalità on – line, attraverso l’applicazione “Piattaforma concorsi e procedure selettive” collegandosi all’indirizzo www.miur.gov.it attraverso il percorso “Argomenti e servizi &gt;servizi&gt;lettera P&gt;Piattaforma Concorsi e Procedure selettive, vai al servizio”. Per accedere è necessario essere muniti di SPID o CIE ed essere abilitati al servizio </w:t>
      </w:r>
      <w:proofErr w:type="spellStart"/>
      <w:r w:rsidRPr="00A30E2D">
        <w:rPr>
          <w:rFonts w:ascii="Times New Roman" w:hAnsi="Times New Roman" w:cs="Times New Roman"/>
        </w:rPr>
        <w:t>instanze</w:t>
      </w:r>
      <w:proofErr w:type="spellEnd"/>
      <w:r w:rsidRPr="00A30E2D">
        <w:rPr>
          <w:rFonts w:ascii="Times New Roman" w:hAnsi="Times New Roman" w:cs="Times New Roman"/>
        </w:rPr>
        <w:t xml:space="preserve"> on line.</w:t>
      </w:r>
    </w:p>
    <w:p w14:paraId="4D6727E0" w14:textId="77777777" w:rsidR="009E2D4A" w:rsidRDefault="009E2D4A"/>
    <w:p w14:paraId="64C4F75A" w14:textId="77777777" w:rsidR="009E2D4A" w:rsidRDefault="009E2D4A" w:rsidP="00407553"/>
    <w:p w14:paraId="506983E2" w14:textId="080D8617" w:rsidR="00407553" w:rsidRDefault="00A30E2D" w:rsidP="00407553">
      <w:pPr>
        <w:pStyle w:val="Standard"/>
        <w:shd w:val="clear" w:color="auto" w:fill="FFFFFF"/>
        <w:spacing w:line="240" w:lineRule="atLeast"/>
        <w:jc w:val="left"/>
        <w:rPr>
          <w:color w:val="000000"/>
        </w:rPr>
      </w:pPr>
      <w:r>
        <w:t xml:space="preserve">Roma, 15 novembre 2024                                                                                 </w:t>
      </w:r>
      <w:r w:rsidR="00407553">
        <w:t xml:space="preserve">      </w:t>
      </w:r>
      <w:r>
        <w:t xml:space="preserve"> </w:t>
      </w:r>
      <w:r w:rsidR="0040755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IL DIRIGENTE SCOLASTICO</w:t>
      </w:r>
    </w:p>
    <w:p w14:paraId="7AF544AC" w14:textId="77777777" w:rsidR="00407553" w:rsidRDefault="00407553" w:rsidP="00407553">
      <w:pPr>
        <w:pStyle w:val="Standard"/>
        <w:shd w:val="clear" w:color="auto" w:fill="FFFFFF"/>
        <w:spacing w:line="240" w:lineRule="atLeast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PROF.SSA LOREDANA GARRITANO</w:t>
      </w:r>
    </w:p>
    <w:p w14:paraId="2E5876F1" w14:textId="77777777" w:rsidR="00407553" w:rsidRDefault="00407553" w:rsidP="00407553">
      <w:pPr>
        <w:pStyle w:val="Standard"/>
        <w:spacing w:line="240" w:lineRule="atLeast"/>
        <w:ind w:left="3540"/>
        <w:jc w:val="right"/>
        <w:rPr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(firma autografa sostituita a mezzo stampa, ex</w:t>
      </w:r>
    </w:p>
    <w:p w14:paraId="12D7CA27" w14:textId="77777777" w:rsidR="00407553" w:rsidRDefault="00407553" w:rsidP="00407553">
      <w:pPr>
        <w:pStyle w:val="Standard"/>
        <w:spacing w:line="240" w:lineRule="atLeast"/>
        <w:jc w:val="right"/>
        <w:rPr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                                                art. 3. c. 2, D.lgs. 39/93)</w:t>
      </w:r>
    </w:p>
    <w:p w14:paraId="6043AFCF" w14:textId="77777777" w:rsidR="009E2D4A" w:rsidRDefault="009E2D4A"/>
    <w:p w14:paraId="1DD11FE4" w14:textId="1485D675" w:rsidR="009E2D4A" w:rsidRDefault="009E2D4A"/>
    <w:sectPr w:rsidR="009E2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2B"/>
    <w:rsid w:val="000724B6"/>
    <w:rsid w:val="00307B65"/>
    <w:rsid w:val="0033612C"/>
    <w:rsid w:val="00407553"/>
    <w:rsid w:val="007079A2"/>
    <w:rsid w:val="00942B2B"/>
    <w:rsid w:val="009E2D4A"/>
    <w:rsid w:val="00A30E2D"/>
    <w:rsid w:val="00A65A81"/>
    <w:rsid w:val="00C92A0F"/>
    <w:rsid w:val="00C9769E"/>
    <w:rsid w:val="00D06E05"/>
    <w:rsid w:val="00DB3357"/>
    <w:rsid w:val="00E46619"/>
    <w:rsid w:val="00F85569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1F77"/>
  <w15:chartTrackingRefBased/>
  <w15:docId w15:val="{6EB5622D-AF39-47D8-A0DA-B037BA5E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42B2B"/>
    <w:rPr>
      <w:color w:val="0563C1" w:themeColor="hyperlink"/>
      <w:u w:val="single"/>
    </w:rPr>
  </w:style>
  <w:style w:type="paragraph" w:customStyle="1" w:styleId="Nomesociet">
    <w:name w:val="Nome società"/>
    <w:basedOn w:val="Normale"/>
    <w:rsid w:val="00942B2B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kern w:val="0"/>
      <w:sz w:val="32"/>
      <w:szCs w:val="20"/>
      <w:lang w:eastAsia="it-IT"/>
      <w14:ligatures w14:val="none"/>
    </w:rPr>
  </w:style>
  <w:style w:type="paragraph" w:customStyle="1" w:styleId="Standard">
    <w:name w:val="Standard"/>
    <w:rsid w:val="00407553"/>
    <w:pPr>
      <w:suppressAutoHyphens/>
      <w:autoSpaceDN w:val="0"/>
      <w:spacing w:after="0" w:line="240" w:lineRule="auto"/>
      <w:jc w:val="both"/>
    </w:pPr>
    <w:rPr>
      <w:rFonts w:ascii="Calibri" w:eastAsia="SimSun" w:hAnsi="Calibri" w:cs="Calibri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ic8AG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Pallotta</dc:creator>
  <cp:keywords/>
  <dc:description/>
  <cp:lastModifiedBy>Simone Pallotta</cp:lastModifiedBy>
  <cp:revision>4</cp:revision>
  <dcterms:created xsi:type="dcterms:W3CDTF">2024-11-15T10:22:00Z</dcterms:created>
  <dcterms:modified xsi:type="dcterms:W3CDTF">2024-11-15T10:31:00Z</dcterms:modified>
</cp:coreProperties>
</file>